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76FD9" w14:textId="77777777" w:rsidR="00FA63E2" w:rsidRDefault="00FA63E2" w:rsidP="00C05367">
      <w:pPr>
        <w:spacing w:after="0" w:line="240" w:lineRule="auto"/>
        <w:rPr>
          <w:b/>
          <w:bCs/>
        </w:rPr>
      </w:pPr>
    </w:p>
    <w:p w14:paraId="097B3D7A" w14:textId="6BEC95AE" w:rsidR="0066129D" w:rsidRPr="00F97AC5" w:rsidRDefault="007E7ED6" w:rsidP="00C05367">
      <w:pPr>
        <w:spacing w:after="0" w:line="240" w:lineRule="auto"/>
      </w:pPr>
      <w:r w:rsidRPr="00F97AC5">
        <w:t xml:space="preserve">PM </w:t>
      </w:r>
      <w:r w:rsidR="00FA63E2" w:rsidRPr="00F97AC5">
        <w:t>Finissage</w:t>
      </w:r>
      <w:r w:rsidR="00AD6BEB" w:rsidRPr="00F97AC5">
        <w:t xml:space="preserve"> Rückblick</w:t>
      </w:r>
    </w:p>
    <w:p w14:paraId="5264CBFC" w14:textId="77777777" w:rsidR="00AD6BEB" w:rsidRDefault="00AD6BEB" w:rsidP="00C05367">
      <w:pPr>
        <w:spacing w:after="0" w:line="240" w:lineRule="auto"/>
        <w:rPr>
          <w:b/>
          <w:bCs/>
        </w:rPr>
      </w:pPr>
    </w:p>
    <w:p w14:paraId="109E0A54" w14:textId="3910AA1C" w:rsidR="00AD6BEB" w:rsidRPr="000F271F" w:rsidRDefault="003F6354" w:rsidP="00C05367">
      <w:pPr>
        <w:spacing w:after="0" w:line="240" w:lineRule="auto"/>
        <w:rPr>
          <w:b/>
          <w:bCs/>
        </w:rPr>
      </w:pPr>
      <w:r>
        <w:rPr>
          <w:b/>
          <w:bCs/>
        </w:rPr>
        <w:t>Erfolgreiche</w:t>
      </w:r>
      <w:r w:rsidR="000E5E94">
        <w:rPr>
          <w:b/>
          <w:bCs/>
        </w:rPr>
        <w:t xml:space="preserve">s Fazit </w:t>
      </w:r>
      <w:r w:rsidR="00F97AC5">
        <w:rPr>
          <w:b/>
          <w:bCs/>
        </w:rPr>
        <w:t>nach</w:t>
      </w:r>
      <w:r w:rsidR="001B75DC">
        <w:rPr>
          <w:b/>
          <w:bCs/>
        </w:rPr>
        <w:t xml:space="preserve"> drei Monaten Ausstellung</w:t>
      </w:r>
    </w:p>
    <w:p w14:paraId="6750DF45" w14:textId="77777777" w:rsidR="007E7ED6" w:rsidRDefault="007E7ED6" w:rsidP="00C05367">
      <w:pPr>
        <w:spacing w:after="0" w:line="240" w:lineRule="auto"/>
      </w:pPr>
    </w:p>
    <w:p w14:paraId="2D9211BF" w14:textId="5932B73D" w:rsidR="007E7ED6" w:rsidRDefault="00140851" w:rsidP="00C05367">
      <w:pPr>
        <w:spacing w:after="0" w:line="240" w:lineRule="auto"/>
      </w:pPr>
      <w:r>
        <w:t>A</w:t>
      </w:r>
      <w:r w:rsidR="007E7ED6">
        <w:t xml:space="preserve">m </w:t>
      </w:r>
      <w:r w:rsidR="00F97AC5">
        <w:t>D</w:t>
      </w:r>
      <w:r>
        <w:t>onn</w:t>
      </w:r>
      <w:r w:rsidR="00052F7F">
        <w:t>e</w:t>
      </w:r>
      <w:r>
        <w:t>rstag</w:t>
      </w:r>
      <w:r w:rsidR="00F97AC5">
        <w:t>, den 21.</w:t>
      </w:r>
      <w:r w:rsidR="00052F7F">
        <w:t xml:space="preserve"> November </w:t>
      </w:r>
      <w:r w:rsidR="007E7ED6" w:rsidRPr="00E274C0">
        <w:t>2024</w:t>
      </w:r>
      <w:r w:rsidR="007E7ED6">
        <w:t xml:space="preserve"> </w:t>
      </w:r>
      <w:r w:rsidR="00B655DC">
        <w:t>wurde</w:t>
      </w:r>
      <w:r w:rsidR="007E7ED6">
        <w:t xml:space="preserve"> die dreimo</w:t>
      </w:r>
      <w:r w:rsidR="007E7ED6" w:rsidRPr="00E274C0">
        <w:t xml:space="preserve">natige Architektur- und Kunst-Ausstellung </w:t>
      </w:r>
      <w:r w:rsidR="007E7ED6" w:rsidRPr="00E274C0">
        <w:rPr>
          <w:b/>
          <w:bCs/>
        </w:rPr>
        <w:t>WELTEN &gt; VERBINDEN | Reisen durch Träume und Realitäten</w:t>
      </w:r>
      <w:r w:rsidR="007E7ED6" w:rsidRPr="00E274C0">
        <w:t xml:space="preserve"> im Kulturzentrum in Rathenow </w:t>
      </w:r>
      <w:r w:rsidR="00B655DC">
        <w:t>mit reger Besucherteilnahme beendet.</w:t>
      </w:r>
    </w:p>
    <w:p w14:paraId="6EA0C629" w14:textId="77777777" w:rsidR="00B15F22" w:rsidRDefault="00B15F22" w:rsidP="00FA63E2">
      <w:pPr>
        <w:spacing w:after="0" w:line="240" w:lineRule="auto"/>
      </w:pPr>
    </w:p>
    <w:p w14:paraId="64A800B8" w14:textId="6182B684" w:rsidR="00FA63E2" w:rsidRDefault="00FA63E2" w:rsidP="00FA63E2">
      <w:pPr>
        <w:spacing w:after="0" w:line="240" w:lineRule="auto"/>
      </w:pPr>
      <w:r>
        <w:t xml:space="preserve">Fünf </w:t>
      </w:r>
      <w:r w:rsidR="007E7ED6" w:rsidRPr="007E7ED6">
        <w:t>Workshop</w:t>
      </w:r>
      <w:r>
        <w:t>s</w:t>
      </w:r>
      <w:r w:rsidR="007E7ED6" w:rsidRPr="007E7ED6">
        <w:t xml:space="preserve"> </w:t>
      </w:r>
      <w:r>
        <w:t xml:space="preserve">zur Zukunft der Region </w:t>
      </w:r>
      <w:r w:rsidR="00AB34CE">
        <w:t xml:space="preserve">Westbrandenburg: Rathenow | Premnitz | Milower Land | Brandenburg a.d.H. </w:t>
      </w:r>
      <w:r>
        <w:t xml:space="preserve">fanden statt, welche die Themen Stadt- und Regionalentwicklung, Wirtschaft und Tourismus, Genossenschaftsmodelle, Zukunftstechnologien und die Region als Standort der Internationalen Bauausstellung IBA ’34 Metropolenregion Berlin-Brandenburg zum Inhalt hatten. </w:t>
      </w:r>
    </w:p>
    <w:p w14:paraId="0DD3CD0E" w14:textId="77777777" w:rsidR="00FA63E2" w:rsidRDefault="00FA63E2" w:rsidP="00FA63E2">
      <w:pPr>
        <w:spacing w:after="0" w:line="240" w:lineRule="auto"/>
      </w:pPr>
    </w:p>
    <w:p w14:paraId="16CE937F" w14:textId="28B90980" w:rsidR="008F07A1" w:rsidRDefault="00767485" w:rsidP="00C05367">
      <w:pPr>
        <w:spacing w:after="0" w:line="240" w:lineRule="auto"/>
      </w:pPr>
      <w:r>
        <w:t>„</w:t>
      </w:r>
      <w:r>
        <w:t>W</w:t>
      </w:r>
      <w:r>
        <w:t>ährend der letzten drei Monate gab es zahlreiche Rückmeldungen aus der Region, aber auch national und international, was uns sehr gefreut und auch in unseren Bemühungen bestätigt hat</w:t>
      </w:r>
      <w:r w:rsidR="00574B02">
        <w:t>,“</w:t>
      </w:r>
      <w:r w:rsidR="008F07A1">
        <w:t xml:space="preserve"> sagte Sebastian Wagner, der Initiator des Welten</w:t>
      </w:r>
      <w:r w:rsidR="005167DE">
        <w:t xml:space="preserve"> </w:t>
      </w:r>
      <w:r w:rsidR="008F07A1">
        <w:t>&gt;</w:t>
      </w:r>
      <w:r w:rsidR="005167DE">
        <w:t xml:space="preserve"> </w:t>
      </w:r>
      <w:r w:rsidR="008F07A1">
        <w:t>Verbinden-Projekts.</w:t>
      </w:r>
      <w:r w:rsidR="00F9751D">
        <w:t xml:space="preserve"> </w:t>
      </w:r>
      <w:r w:rsidR="00C64AF1">
        <w:t>„</w:t>
      </w:r>
      <w:r w:rsidR="00F9751D">
        <w:t>Unsere Abschlussveranstaltung verst</w:t>
      </w:r>
      <w:r w:rsidR="00443F77">
        <w:t xml:space="preserve">anden wir auch </w:t>
      </w:r>
      <w:r w:rsidR="00F9751D">
        <w:t xml:space="preserve">als ein Dankeschön an alle, die etwas beigetragen haben und alle, die sich interessiert </w:t>
      </w:r>
      <w:r w:rsidR="007A0AA7">
        <w:t>ge</w:t>
      </w:r>
      <w:r w:rsidR="00F9751D">
        <w:t>zeigt</w:t>
      </w:r>
      <w:r w:rsidR="007A0AA7">
        <w:t xml:space="preserve"> hatten</w:t>
      </w:r>
      <w:r w:rsidR="00F9751D">
        <w:t xml:space="preserve">.“ In Hinblick auf die IBA ’34 gibt Wagner zu verstehen, dass formal zwar die Ausstellung im Kulturzentrum Rathenow ihre Pforten </w:t>
      </w:r>
      <w:r w:rsidR="00D9003D">
        <w:t xml:space="preserve">geschlossen </w:t>
      </w:r>
      <w:r w:rsidR="00750019">
        <w:t>hat</w:t>
      </w:r>
      <w:r w:rsidR="00F9751D">
        <w:t>, das Projekt Welten</w:t>
      </w:r>
      <w:r w:rsidR="001B6D4C">
        <w:t xml:space="preserve"> </w:t>
      </w:r>
      <w:r w:rsidR="00F9751D">
        <w:t>&gt;</w:t>
      </w:r>
      <w:r w:rsidR="001B6D4C">
        <w:t xml:space="preserve"> </w:t>
      </w:r>
      <w:r w:rsidR="00F9751D">
        <w:t>Verbinden aber weitergeh</w:t>
      </w:r>
      <w:r w:rsidR="00A314EC">
        <w:t>t.</w:t>
      </w:r>
    </w:p>
    <w:p w14:paraId="013E5E4E" w14:textId="77777777" w:rsidR="00AB34CE" w:rsidRDefault="00AB34CE" w:rsidP="00C05367">
      <w:pPr>
        <w:spacing w:after="0" w:line="240" w:lineRule="auto"/>
      </w:pPr>
    </w:p>
    <w:p w14:paraId="55764BB1" w14:textId="34FFB742" w:rsidR="008F07A1" w:rsidRPr="005E1D57" w:rsidRDefault="005E1D57" w:rsidP="008F07A1">
      <w:pPr>
        <w:spacing w:after="0" w:line="240" w:lineRule="auto"/>
        <w:rPr>
          <w:i/>
          <w:iCs/>
        </w:rPr>
      </w:pPr>
      <w:r w:rsidRPr="005E1D57">
        <w:rPr>
          <w:i/>
          <w:iCs/>
        </w:rPr>
        <w:t>SWA-Inhalte</w:t>
      </w:r>
      <w:r>
        <w:rPr>
          <w:i/>
          <w:iCs/>
        </w:rPr>
        <w:t>…</w:t>
      </w:r>
    </w:p>
    <w:p w14:paraId="098412AA" w14:textId="77777777" w:rsidR="007B201B" w:rsidRDefault="007B201B" w:rsidP="00C05367">
      <w:pPr>
        <w:spacing w:after="0" w:line="240" w:lineRule="auto"/>
      </w:pPr>
    </w:p>
    <w:p w14:paraId="0ACE2465" w14:textId="77777777" w:rsidR="007B201B" w:rsidRDefault="007B201B" w:rsidP="00C05367">
      <w:pPr>
        <w:spacing w:after="0" w:line="240" w:lineRule="auto"/>
      </w:pPr>
      <w:r>
        <w:t>A Trans Potsdam e. V.</w:t>
      </w:r>
    </w:p>
    <w:p w14:paraId="76CA67BE" w14:textId="49F9554E" w:rsidR="000F271F" w:rsidRDefault="007B201B" w:rsidP="00C05367">
      <w:pPr>
        <w:spacing w:after="0" w:line="240" w:lineRule="auto"/>
      </w:pPr>
      <w:r>
        <w:t xml:space="preserve">© </w:t>
      </w:r>
      <w:r w:rsidR="00CF19E0">
        <w:t>25</w:t>
      </w:r>
      <w:r w:rsidR="00AB34CE">
        <w:t>.11.</w:t>
      </w:r>
      <w:r w:rsidR="00C05367">
        <w:t xml:space="preserve">2024 </w:t>
      </w:r>
      <w:r w:rsidR="004C5D0C">
        <w:t>FFP</w:t>
      </w:r>
      <w:r w:rsidR="00A2140E">
        <w:t xml:space="preserve"> -</w:t>
      </w:r>
      <w:r w:rsidR="00CF19E0">
        <w:t xml:space="preserve"> mto</w:t>
      </w:r>
    </w:p>
    <w:p w14:paraId="29B0FE06" w14:textId="77777777" w:rsidR="00CF19E0" w:rsidRDefault="00CF19E0" w:rsidP="00C05367">
      <w:pPr>
        <w:spacing w:after="0" w:line="240" w:lineRule="auto"/>
      </w:pPr>
    </w:p>
    <w:p w14:paraId="0510908C" w14:textId="7D4A627B" w:rsidR="007B201B" w:rsidRPr="000F271F" w:rsidRDefault="007B201B" w:rsidP="00C05367">
      <w:pPr>
        <w:spacing w:after="0" w:line="240" w:lineRule="auto"/>
      </w:pPr>
      <w:r>
        <w:t>Fotos honorarfrei</w:t>
      </w:r>
    </w:p>
    <w:sectPr w:rsidR="007B201B" w:rsidRPr="000F271F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C1F42" w14:textId="77777777" w:rsidR="006C5356" w:rsidRDefault="006C5356" w:rsidP="00C05367">
      <w:pPr>
        <w:spacing w:after="0" w:line="240" w:lineRule="auto"/>
      </w:pPr>
      <w:r>
        <w:separator/>
      </w:r>
    </w:p>
  </w:endnote>
  <w:endnote w:type="continuationSeparator" w:id="0">
    <w:p w14:paraId="6030E24D" w14:textId="77777777" w:rsidR="006C5356" w:rsidRDefault="006C5356" w:rsidP="00C0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2536E" w14:textId="61141572" w:rsidR="00C05367" w:rsidRDefault="00C05367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7C6DB2" wp14:editId="2599FE0D">
          <wp:simplePos x="0" y="0"/>
          <wp:positionH relativeFrom="column">
            <wp:posOffset>-4445</wp:posOffset>
          </wp:positionH>
          <wp:positionV relativeFrom="paragraph">
            <wp:posOffset>-146685</wp:posOffset>
          </wp:positionV>
          <wp:extent cx="5753100" cy="781050"/>
          <wp:effectExtent l="0" t="0" r="0" b="0"/>
          <wp:wrapNone/>
          <wp:docPr id="64965115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86055" w14:textId="77777777" w:rsidR="006C5356" w:rsidRDefault="006C5356" w:rsidP="00C05367">
      <w:pPr>
        <w:spacing w:after="0" w:line="240" w:lineRule="auto"/>
      </w:pPr>
      <w:r>
        <w:separator/>
      </w:r>
    </w:p>
  </w:footnote>
  <w:footnote w:type="continuationSeparator" w:id="0">
    <w:p w14:paraId="1C84B587" w14:textId="77777777" w:rsidR="006C5356" w:rsidRDefault="006C5356" w:rsidP="00C0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3F589" w14:textId="6A0543A0" w:rsidR="00C05367" w:rsidRDefault="00C0536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C607E6" wp14:editId="7F7D8705">
          <wp:simplePos x="0" y="0"/>
          <wp:positionH relativeFrom="column">
            <wp:posOffset>-4445</wp:posOffset>
          </wp:positionH>
          <wp:positionV relativeFrom="paragraph">
            <wp:posOffset>-421005</wp:posOffset>
          </wp:positionV>
          <wp:extent cx="5648325" cy="1362075"/>
          <wp:effectExtent l="0" t="0" r="9525" b="9525"/>
          <wp:wrapNone/>
          <wp:docPr id="148533375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1BF260" w14:textId="77777777" w:rsidR="00C05367" w:rsidRDefault="00C05367">
    <w:pPr>
      <w:pStyle w:val="Kopfzeile"/>
    </w:pPr>
  </w:p>
  <w:p w14:paraId="127EF237" w14:textId="77777777" w:rsidR="00C05367" w:rsidRDefault="00C05367">
    <w:pPr>
      <w:pStyle w:val="Kopfzeile"/>
    </w:pPr>
  </w:p>
  <w:p w14:paraId="5CCFA6E7" w14:textId="77777777" w:rsidR="00C05367" w:rsidRDefault="00C05367">
    <w:pPr>
      <w:pStyle w:val="Kopfzeile"/>
    </w:pPr>
  </w:p>
  <w:p w14:paraId="10A8F29F" w14:textId="77777777" w:rsidR="00C05367" w:rsidRDefault="00C05367">
    <w:pPr>
      <w:pStyle w:val="Kopfzeile"/>
    </w:pPr>
  </w:p>
  <w:p w14:paraId="0245E90D" w14:textId="213ADB8C" w:rsidR="00C05367" w:rsidRDefault="00C053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D6"/>
    <w:rsid w:val="0002186F"/>
    <w:rsid w:val="00052F7F"/>
    <w:rsid w:val="000E5E94"/>
    <w:rsid w:val="000F271F"/>
    <w:rsid w:val="00114912"/>
    <w:rsid w:val="00140851"/>
    <w:rsid w:val="001863A1"/>
    <w:rsid w:val="001B6D4C"/>
    <w:rsid w:val="001B75DC"/>
    <w:rsid w:val="002B3AD9"/>
    <w:rsid w:val="003352DB"/>
    <w:rsid w:val="003F6354"/>
    <w:rsid w:val="00443F77"/>
    <w:rsid w:val="00450877"/>
    <w:rsid w:val="00456267"/>
    <w:rsid w:val="004C5D0C"/>
    <w:rsid w:val="005021F4"/>
    <w:rsid w:val="005167DE"/>
    <w:rsid w:val="00574B02"/>
    <w:rsid w:val="00581CBF"/>
    <w:rsid w:val="005E1D57"/>
    <w:rsid w:val="00610CC9"/>
    <w:rsid w:val="006207B4"/>
    <w:rsid w:val="0066129D"/>
    <w:rsid w:val="00663B53"/>
    <w:rsid w:val="006755B3"/>
    <w:rsid w:val="006B1440"/>
    <w:rsid w:val="006C5356"/>
    <w:rsid w:val="00702C55"/>
    <w:rsid w:val="00750019"/>
    <w:rsid w:val="00767485"/>
    <w:rsid w:val="00775D8C"/>
    <w:rsid w:val="007A0AA7"/>
    <w:rsid w:val="007B201B"/>
    <w:rsid w:val="007E7ED6"/>
    <w:rsid w:val="008E3278"/>
    <w:rsid w:val="008F07A1"/>
    <w:rsid w:val="008F7EE4"/>
    <w:rsid w:val="00A2140E"/>
    <w:rsid w:val="00A314EC"/>
    <w:rsid w:val="00A46FBF"/>
    <w:rsid w:val="00A92807"/>
    <w:rsid w:val="00AB34CE"/>
    <w:rsid w:val="00AD6BEB"/>
    <w:rsid w:val="00B15F22"/>
    <w:rsid w:val="00B51CFE"/>
    <w:rsid w:val="00B655DC"/>
    <w:rsid w:val="00C05367"/>
    <w:rsid w:val="00C64AF1"/>
    <w:rsid w:val="00CF19E0"/>
    <w:rsid w:val="00D1189E"/>
    <w:rsid w:val="00D41D9E"/>
    <w:rsid w:val="00D9003D"/>
    <w:rsid w:val="00DA0495"/>
    <w:rsid w:val="00DA193E"/>
    <w:rsid w:val="00DE6025"/>
    <w:rsid w:val="00E11CE4"/>
    <w:rsid w:val="00E1441F"/>
    <w:rsid w:val="00E413FB"/>
    <w:rsid w:val="00E95A22"/>
    <w:rsid w:val="00EC520C"/>
    <w:rsid w:val="00EE6BC9"/>
    <w:rsid w:val="00F24EE1"/>
    <w:rsid w:val="00F9751D"/>
    <w:rsid w:val="00F97AC5"/>
    <w:rsid w:val="00FA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2DAB"/>
  <w15:chartTrackingRefBased/>
  <w15:docId w15:val="{B2CDA90C-6FF3-42EC-9DA0-33959040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7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E7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7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7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7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7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7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7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7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7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E7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7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7ED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7ED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7E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7E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7E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7E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E7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7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7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7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E7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E7E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E7E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E7ED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7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7ED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E7ED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0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5367"/>
  </w:style>
  <w:style w:type="paragraph" w:styleId="Fuzeile">
    <w:name w:val="footer"/>
    <w:basedOn w:val="Standard"/>
    <w:link w:val="FuzeileZchn"/>
    <w:uiPriority w:val="99"/>
    <w:unhideWhenUsed/>
    <w:rsid w:val="00C0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367"/>
  </w:style>
  <w:style w:type="character" w:styleId="Hyperlink">
    <w:name w:val="Hyperlink"/>
    <w:basedOn w:val="Absatz-Standardschriftart"/>
    <w:uiPriority w:val="99"/>
    <w:unhideWhenUsed/>
    <w:rsid w:val="008F07A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0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Th. Omilian</dc:creator>
  <cp:keywords/>
  <dc:description/>
  <cp:lastModifiedBy>Michael Th. Omilian</cp:lastModifiedBy>
  <cp:revision>35</cp:revision>
  <dcterms:created xsi:type="dcterms:W3CDTF">2024-11-14T14:12:00Z</dcterms:created>
  <dcterms:modified xsi:type="dcterms:W3CDTF">2024-11-25T10:50:00Z</dcterms:modified>
</cp:coreProperties>
</file>